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DD73EC" w:rsidRPr="00DD73EC" w:rsidTr="00061FC6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DD73EC" w:rsidRPr="00DD73EC" w:rsidRDefault="00DD73EC" w:rsidP="00DD73EC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noProof/>
                <w:sz w:val="10"/>
                <w:szCs w:val="10"/>
                <w:lang w:eastAsia="ru-RU"/>
              </w:rPr>
              <w:drawing>
                <wp:inline distT="0" distB="0" distL="0" distR="0">
                  <wp:extent cx="715645" cy="80327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3EC" w:rsidRPr="00DD73EC" w:rsidRDefault="00DD73EC" w:rsidP="00D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3EC" w:rsidRPr="00DD73EC" w:rsidRDefault="00DD73EC" w:rsidP="00DD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                       </w:t>
            </w:r>
            <w:r w:rsidR="00C9445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ПРОЕКТ  ПОСТАНОВЛЕНИЯ</w:t>
            </w:r>
          </w:p>
          <w:p w:rsidR="00DD73EC" w:rsidRPr="00DD73EC" w:rsidRDefault="00DD73EC" w:rsidP="00D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3EC" w:rsidRPr="00DD73EC" w:rsidRDefault="00DD73EC" w:rsidP="00DD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сельского поселения Пригородный сельсовет Усманского муниципального района Липецкой области</w:t>
            </w:r>
          </w:p>
          <w:p w:rsidR="00DD73EC" w:rsidRPr="00DD73EC" w:rsidRDefault="00DD73EC" w:rsidP="00DD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Российской Федерации</w:t>
            </w:r>
          </w:p>
          <w:p w:rsidR="00DD73EC" w:rsidRPr="00DD73EC" w:rsidRDefault="00DD73EC" w:rsidP="00DD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73EC" w:rsidRPr="00DD73EC" w:rsidRDefault="00DD73EC" w:rsidP="00DD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DD73EC" w:rsidRPr="00DD73EC" w:rsidRDefault="00C9445D" w:rsidP="00DD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BA5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</w:t>
            </w:r>
            <w:r w:rsidR="00DD73EC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                                 </w:t>
            </w:r>
            <w:proofErr w:type="spellStart"/>
            <w:r w:rsidR="00DD73EC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DD73EC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DD73EC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ригородка</w:t>
            </w:r>
            <w:proofErr w:type="spellEnd"/>
            <w:r w:rsidR="00DD73EC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№</w:t>
            </w:r>
            <w:r w:rsid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73EC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D73EC" w:rsidRDefault="00DD73EC" w:rsidP="00DD73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административный регламент 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«Признание помещений жилыми помещениями,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жилых помещений непригодными (пригодными)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проживания, многоквартирных домов аварийными 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подлежащими сносу или реконструкции»</w:t>
      </w:r>
    </w:p>
    <w:p w:rsidR="00DD73EC" w:rsidRDefault="00DD73EC" w:rsidP="00DD7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3EC" w:rsidRDefault="00DD73EC" w:rsidP="00DD7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            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Рассмотрев пр</w:t>
      </w:r>
      <w:r w:rsidR="00782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отест прокуратуры № 39</w:t>
      </w:r>
      <w:r w:rsidR="00714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2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д-15 от 28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.12.2015 года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Административный регламент по предоставлению муниципальной услуги «Признание помещений жилыми помещениями,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жилых помещений непригодными (пригодными) для проживания, многоквартирных домов аварийными и подлежащими сносу или реконструкции», утвержденного постановлением администр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ации сельского поселения Пригородный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Усманского муниципально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района Липецкой области от 01.09.2014 г № 93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администрация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Пригородный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proofErr w:type="gramEnd"/>
    </w:p>
    <w:p w:rsidR="00DD73EC" w:rsidRDefault="00DD73EC" w:rsidP="00DD7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ПОСТАНОВЛЯЕТ </w:t>
      </w:r>
    </w:p>
    <w:p w:rsidR="00313BD3" w:rsidRDefault="00DD73EC" w:rsidP="00313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1.Внести изменения в Административный регламент по предоставлению муниципальной услуги «Признание помещений жилыми помещениями,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жилых помещений непригодными (пригодными)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проживания, многоквартирных домов аварийными и подлежащими сносу или реконструкции»:</w:t>
      </w:r>
    </w:p>
    <w:p w:rsidR="00313BD3" w:rsidRDefault="00DD73EC" w:rsidP="00313BD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 п.1 изложить в следующей редакции: 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Услуга предоставляется администрацией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Пригородный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 лице межведомственной комиссией сельского поселения 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Пригородный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 по вопросам признания помещения жилым помещением, жилого помещения пригодным (непригодным) для проживания и многоквартирного дома аварийным и подл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ежащим сносу или реконструкции»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по тексту – Комиссия)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комиссии наряду с ранее участвовавшими лицами включаются так же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представители органов архитектуры,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градостроительства и соответствующих организаций, эксперты , в установленном порядке аттестованные на право подготовки заключений экспертизы проектной документации и (или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)р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езультатов инженерных изысканий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-собственник жилого помещения (уполномоченное им лицо) с правом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совещательного голоса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представитель федерального органа исполнительной власти, осуществляющего полномочия собственника в отношении оцениваемого имущества с правом решающего голоса (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собственности)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3BD3" w:rsidRDefault="00DD73EC" w:rsidP="00313B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-представитель государственного органа Российской Федерации или подведомственного ему предприятия (учреждения) (если указанному органу либо его подведомственному предприятию (учреждению) оцениваемое имущество принадлежит на соответствующем вещном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праве (правообладатель)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 признании помещения жилым помещением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комиссией проводится оценка жилых помещений жилищного фонда Российской федерации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 же многоквартирного дома аварийным и подлежащим сносу или реконструкции принимается федеральным органом исполнительной власти , осуществляющим полномочия собственника в отношении оцениваемого имущества, на основании заключения комиссии, оформленного в порядке , предусмотренном данным Положением.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 2.1.изложить в следующей редакции: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муниципальной услуги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Для предоставления муниципальной услуги заявитель представляет в орган запрос (заявление с прилагаемыми к нему документами): 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3)в отношении нежилого помещения для признания его в дальнейшем жилым 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помещением-проект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реконструкции нежилого помещения;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заключение специализированной организации,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проводившей обследование многоквартирного дома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случае постановки вопроса о признании многоквартирного дома аварийным и подлежащим сносу или реконструкции;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случае,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соответствующим)установленным в настоящем Положении требованиям.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6) заявления ,письма, жалобы граждан на неудовлетворительные условия проживания-по усмотрению заявителя. 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представить в комиссию документы и информацию по своей инициативе, а именно: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сведения из Единого государственного реестра прав на недвижимое имущество и сделок с ним о правах на жилое помещение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технический паспорт жилого помещения, а для нежилых помещений </w:t>
      </w:r>
      <w:proofErr w:type="gramStart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ехнический план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заключения, (акты) соответствующих органов государственного надзора (контроля) в случае ,если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соответствующим) установленным в настоящем Положении</w:t>
      </w:r>
      <w:r w:rsidR="0031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требованиям.</w:t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3BD3" w:rsidRDefault="00313BD3" w:rsidP="00313B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BD3" w:rsidRPr="00313BD3" w:rsidRDefault="00DD73EC" w:rsidP="00313B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3BD3" w:rsidRP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сельского поселения               </w:t>
      </w:r>
      <w:r w:rsid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13BD3" w:rsidRPr="00313BD3" w:rsidRDefault="00313BD3" w:rsidP="0031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Пригородный сельсовет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В.П.Фитисова</w:t>
      </w:r>
      <w:proofErr w:type="spellEnd"/>
      <w:r w:rsidRP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313BD3" w:rsidRPr="00313BD3" w:rsidRDefault="00313BD3" w:rsidP="0031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C" w:rsidRDefault="00DD73EC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BD3" w:rsidRDefault="00313BD3" w:rsidP="00DD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313BD3" w:rsidRPr="00DD73EC" w:rsidTr="00061FC6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313BD3" w:rsidRPr="00DD73EC" w:rsidRDefault="00313BD3" w:rsidP="00061FC6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noProof/>
                <w:sz w:val="10"/>
                <w:szCs w:val="10"/>
                <w:lang w:eastAsia="ru-RU"/>
              </w:rPr>
              <w:lastRenderedPageBreak/>
              <w:drawing>
                <wp:inline distT="0" distB="0" distL="0" distR="0" wp14:anchorId="48BDE21A" wp14:editId="3797DD7B">
                  <wp:extent cx="715645" cy="80327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BD3" w:rsidRPr="00DD73EC" w:rsidRDefault="00313BD3" w:rsidP="0006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                        </w:t>
            </w:r>
            <w:r w:rsidR="00C9445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ПРОЕКТ ПОСТАНОВЛЕНИЯ</w:t>
            </w:r>
          </w:p>
          <w:p w:rsidR="00313BD3" w:rsidRPr="00DD73EC" w:rsidRDefault="00313BD3" w:rsidP="0006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BD3" w:rsidRPr="00DD73EC" w:rsidRDefault="00313BD3" w:rsidP="000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сельского поселения Пригородный сельсовет Усманского муниципального района Липецкой области</w:t>
            </w:r>
          </w:p>
          <w:p w:rsidR="00313BD3" w:rsidRPr="00DD73EC" w:rsidRDefault="00313BD3" w:rsidP="000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  <w:p w:rsidR="00313BD3" w:rsidRPr="00DD73EC" w:rsidRDefault="00313BD3" w:rsidP="0006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313BD3" w:rsidRDefault="00C9445D" w:rsidP="0006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313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BA5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.2016 </w:t>
            </w:r>
            <w:r w:rsidR="00313BD3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                                 </w:t>
            </w:r>
            <w:proofErr w:type="spellStart"/>
            <w:r w:rsidR="00313BD3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313BD3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313BD3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ригородка</w:t>
            </w:r>
            <w:proofErr w:type="spellEnd"/>
            <w:r w:rsidR="00313BD3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№</w:t>
            </w:r>
            <w:r w:rsidR="00313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3BD3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14124" w:rsidRPr="00DD73EC" w:rsidRDefault="00714124" w:rsidP="0006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989" w:rsidRPr="00782989" w:rsidRDefault="00DD73EC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внесении изменений в постановление</w:t>
      </w:r>
    </w:p>
    <w:p w:rsidR="00782989" w:rsidRPr="00782989" w:rsidRDefault="00DD73EC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13BD3"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="00313BD3"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proofErr w:type="gramEnd"/>
      <w:r w:rsidR="00782989"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989" w:rsidRPr="00782989" w:rsidRDefault="00782989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№ 85 от 11.06.2013 </w:t>
      </w:r>
      <w:r w:rsidR="00DD73EC"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73EC"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межведомственной комиссии </w:t>
      </w:r>
    </w:p>
    <w:p w:rsidR="00782989" w:rsidRPr="00782989" w:rsidRDefault="00DD73EC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82989"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Пригородный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вопросам </w:t>
      </w:r>
    </w:p>
    <w:p w:rsidR="00DD73EC" w:rsidRPr="00DD73EC" w:rsidRDefault="00DD73EC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помещения</w:t>
      </w:r>
      <w:r w:rsidR="00782989"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пригодным</w:t>
      </w:r>
    </w:p>
    <w:p w:rsidR="00DD73EC" w:rsidRPr="00DD73EC" w:rsidRDefault="00DD73EC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проживания и многоквартирного</w:t>
      </w:r>
    </w:p>
    <w:p w:rsidR="00DD73EC" w:rsidRPr="00DD73EC" w:rsidRDefault="00DD73EC" w:rsidP="00714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аварийным и подл</w:t>
      </w:r>
      <w:r w:rsidR="00782989" w:rsidRP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ежащим сносу или реконструкции»</w:t>
      </w:r>
    </w:p>
    <w:p w:rsidR="00DD73EC" w:rsidRPr="00DD73EC" w:rsidRDefault="00DD73EC" w:rsidP="007829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протестом прокуратуры Усманского района 39</w:t>
      </w:r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д-15 от 29.12.2015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постановление администрации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Пригородный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№</w:t>
      </w:r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  от 11.06.2013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межведомственной комиссии</w:t>
      </w:r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Пригородный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вопросам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постановления Правительства Российской Федерации от 25.03.2015 N</w:t>
      </w:r>
      <w:proofErr w:type="gramEnd"/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269,</w:t>
      </w:r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Пригородный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D73EC" w:rsidRPr="00DD73EC" w:rsidRDefault="00DD73EC" w:rsidP="00DD7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DD73EC" w:rsidRPr="00DD73EC" w:rsidRDefault="00DD73EC" w:rsidP="00DD7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№1 к постановлению № 85 от 11.06.2013</w:t>
      </w:r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8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редакции.</w:t>
      </w:r>
    </w:p>
    <w:p w:rsidR="00782989" w:rsidRPr="00313BD3" w:rsidRDefault="00782989" w:rsidP="00782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82989" w:rsidRPr="00313BD3" w:rsidRDefault="00782989" w:rsidP="0078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Пригородный сельсовет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В.П.Фитисова</w:t>
      </w:r>
      <w:proofErr w:type="spellEnd"/>
      <w:r w:rsidRPr="0031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82989" w:rsidRPr="00313BD3" w:rsidRDefault="00782989" w:rsidP="0078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89" w:rsidRDefault="00782989" w:rsidP="0078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3E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D73EC" w:rsidRPr="00DD73EC" w:rsidRDefault="00DD73EC" w:rsidP="00DD7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97" w:type="dxa"/>
        <w:tblInd w:w="-833" w:type="dxa"/>
        <w:tblLook w:val="04A0" w:firstRow="1" w:lastRow="0" w:firstColumn="1" w:lastColumn="0" w:noHBand="0" w:noVBand="1"/>
      </w:tblPr>
      <w:tblGrid>
        <w:gridCol w:w="10297"/>
      </w:tblGrid>
      <w:tr w:rsidR="00714124" w:rsidRPr="00714124" w:rsidTr="00714124">
        <w:tc>
          <w:tcPr>
            <w:tcW w:w="10297" w:type="dxa"/>
          </w:tcPr>
          <w:p w:rsid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124" w:rsidRP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1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</w:t>
            </w:r>
          </w:p>
          <w:p w:rsidR="00714124" w:rsidRP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124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1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Пригородный сельсовет</w:t>
            </w:r>
          </w:p>
          <w:p w:rsid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124">
              <w:rPr>
                <w:rFonts w:ascii="Times New Roman" w:eastAsia="Times New Roman" w:hAnsi="Times New Roman" w:cs="Times New Roman"/>
                <w:lang w:eastAsia="ru-RU"/>
              </w:rPr>
              <w:t xml:space="preserve"> Усманского муниципального района</w:t>
            </w:r>
          </w:p>
          <w:p w:rsidR="00714124" w:rsidRP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124">
              <w:rPr>
                <w:rFonts w:ascii="Times New Roman" w:eastAsia="Times New Roman" w:hAnsi="Times New Roman" w:cs="Times New Roman"/>
                <w:lang w:eastAsia="ru-RU"/>
              </w:rPr>
              <w:t xml:space="preserve"> Липецкой области Российской Федерации</w:t>
            </w:r>
          </w:p>
          <w:p w:rsidR="00714124" w:rsidRPr="00714124" w:rsidRDefault="00714124" w:rsidP="0071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DD73EC" w:rsidRPr="00DD73EC" w:rsidRDefault="00DD73EC" w:rsidP="00DD7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 межведомственной комиссии по вопросам признания жилых домов (жилых помещений) </w:t>
      </w:r>
      <w:proofErr w:type="gramStart"/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непригодными</w:t>
      </w:r>
      <w:proofErr w:type="gramEnd"/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 </w:t>
      </w:r>
      <w:r w:rsidR="0071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сельском поселении Пригородный</w:t>
      </w:r>
      <w:r w:rsidRPr="00D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715"/>
      </w:tblGrid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председатель комиссии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782989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="00DD73EC"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782989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DD73EC"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</w:t>
            </w:r>
            <w:r w:rsidR="00DD73EC"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разряда</w:t>
            </w:r>
            <w:proofErr w:type="gramStart"/>
            <w:r w:rsidR="00DD73EC"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D73EC"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комиссии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 «Центр социальной защиты населения по Усманскому району»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714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  <w:r w:rsidR="0071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Усманского района</w:t>
            </w:r>
            <w:r w:rsidR="0071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Усманского района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капитального строительства администрации Усманского района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реформирования ЖКХ администрации Усманского района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Усманского отделения Липецкого филиала ФГУП «Ростехинвентаризация – Федеральное БТИ»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комплекса «Усманский» филиала «Южный» ОГУП «Липецкоблводоканал»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ТУ ТО «Роспотребнадзор»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по Усманскому району (по согласованию)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жилого помещения (уполномоченное им лицо)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1539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федерального органа исполнительной власти, осуществляющего полномочия собственника в отношении оцениваемого имущества с правом решающего голоса </w:t>
            </w:r>
            <w:proofErr w:type="gramStart"/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если комиссией проводит</w:t>
            </w: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оценка жилых помещений жилищного фонда РФ или многоквартирного дома находящегося в федеральной собственности)</w:t>
            </w:r>
          </w:p>
        </w:tc>
      </w:tr>
      <w:tr w:rsidR="00DD73EC" w:rsidRPr="00DD73EC" w:rsidTr="007141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EC" w:rsidRPr="00DD73EC" w:rsidRDefault="00DD73EC" w:rsidP="00DD73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государственного органа РФ или подведомственного ему предприяти</w:t>
            </w:r>
            <w:proofErr w:type="gramStart"/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 с правом решающего голоса ( если указанному органу либо его подведомственному предприятию (учреждению) оцениваемое имущество принадлежит на соответствующем вещном праве (правообладатель)</w:t>
            </w:r>
          </w:p>
        </w:tc>
      </w:tr>
    </w:tbl>
    <w:p w:rsidR="000B7B3D" w:rsidRPr="00DD73EC" w:rsidRDefault="000B7B3D" w:rsidP="00DD7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B3D" w:rsidRPr="00D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EC"/>
    <w:rsid w:val="000B7B3D"/>
    <w:rsid w:val="00153985"/>
    <w:rsid w:val="00313BD3"/>
    <w:rsid w:val="00714124"/>
    <w:rsid w:val="00782989"/>
    <w:rsid w:val="00BA5CF6"/>
    <w:rsid w:val="00BC0395"/>
    <w:rsid w:val="00C9445D"/>
    <w:rsid w:val="00D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018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6801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2016-01-18T06:20:00Z</cp:lastPrinted>
  <dcterms:created xsi:type="dcterms:W3CDTF">2016-01-15T11:46:00Z</dcterms:created>
  <dcterms:modified xsi:type="dcterms:W3CDTF">2016-01-25T07:21:00Z</dcterms:modified>
</cp:coreProperties>
</file>